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PESQUISA “DESENVOLVIMENTO SUSTENTÁVEL PARA A EDUCAÇÃO AMBIENTAL NA ESCOLA”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Graciela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Pavelacki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TÍTULO: Desenvolvimento Sustentável para a Educação Ambiental na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Pretende-se desenvolver um estudo aprofundado sobre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desenvolvimento sustentável e suas implicações na natureza. aplicando este para a Educação ambiental, desta forma apontar os aspectos positivos e também os negativos, levando-nos a pensarmos neste como instrumento essencial na educação ambiental trabalhada e desenvolvida nas nossas escolas.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Específico: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por objetivo principal, desenvolver um estudo voltado para o desenvolvimento sustentável, ou seja verificar como este vem sendo difundido hoje pelos meios cabíveis, em nosso país e no mundo de uma forma geral, direcionando, aplicando este conhecimento para a escola, tendo em vista seu papel determinante, e sua importância na construção de um conhecimento fundamentado com bases na conscientização da valorização do “meio ambiente” como um todo.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Sendo este um assunto bastante frisado nos dias de hoje, se faz preciso conhecer suas bases, ou seja como teve inicio este pensamento e o que levou a complexidade atualmente existente, principalmente a sua importância em termos sociais e ambientais, pois, Sociedade e ambiente estão intimamente ligados e não podemos ignorar esta relação, pois somente assim poderemos construir um conhecimento fundamentado, para ser desenvolvido e aplicado nas escolas de forma a conscientizarmos nossos educandos de seus papéis transformadores da nossa realidade.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Pois acredito que a mudança, só poderá ser realmente significativa no momento em que partir da escola, pois o conhecimento é a base para a transformação da nossa sociedade e consequentemente do”meio ambiente”onde estamos inseridos.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REFERENCIAL TEÓRICO: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 história e o significado do termo desenvolvimento sustentável: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termo desenvolvimento sustentável foi utilizado pela primeira vez em 1987, no Relatório de Brundtland, produzido pela Organização das Nações Unidas (ONU), com a seguinte definição: “Desenvolvimento sustentável é desenvolvimento que satisfaz as necessidades do presente sem comprometer a capacidade de as futuras gerações satisfazerem as suas próprias necessidades” (appud BRÜSEKE, 1995). Esta nova proposta de desenvolvimento aponta medidas globais para solucionar problemas de degradação ambiental, de modo a evitar o colapso de um sistema de produção. A temática convida a repensar o modelo econômico utilizado por quase todos os países, as conseqüências sociais e ambientais daí decorrentes e o modo como o documento produzido pela ONU pensa solucionar tais problemas, ou evitar que se agravem. Para refletir sobre estes assuntos é imprescindível que se faça uma discussão sobre a relação global &amp; local.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autor A. C. Diegues (1992) discute se é realmente o modelo das sociedades industriais o almejado por todos os povos e se é este o mais condizente com o almejado desenvolvimento sustentável. Para tanto argumenta: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“Os conceitos de desenvolvimento e mesmo o chamado “sustentado” se baseiam na necessidade de se atingir o grau de “desenvolvimento” atingido pelas sociedades industrializadas. Está cada vez mais claro que o estilo de desenvolvimento dessas sociedades, baseado num consumo exorbitante de energia, artificialmente barata e intensiva em recursos naturais (...) é igualmente insustentável a médio e longo prazo.” (Diegues, 1992)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autor propõe então que se pense o problema global sob a perspectiva de “sociedades sustentáveis” e não de desenvolvimento sustentável. Desta forma sugere que a questão global seja resolvida com soluções locais. Cada sociedade deverá se estruturar em termos de sustentabilidade próprios, “segundo suas tradições culturais, seus parâmetros próprios e sua composição étnica específica. e humana, como defende Diegues e sim, meramente da perspectiva de potência material.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 desenvolvimento capaz de suprir as necessidades atuais da população, sem comprometer a capacidade de atender as necessidades das futuras gerações.”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meu entendimento a expressão: “desenvolvimento sustentável”, ela é meio redundante, já que não pode haver desenvolvimento sem sustentabilidade. Existe o crescimento, sim, como se vê aos montes pelo mundo afora: crescimento este que se torna cada vez mais desordenado e desigual. Por isso, é preciso dedicar à educação prioridade no seu processo e para isso, criar perspectivas para abranger o maior número de pessoas possível.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educação ambiental deve ser encarada de forma séria, necessária e deve ensinar valores que se mostrarão fundamentais para manutenção da qualidade ambiental e fundamentação do desenvolvimento sustentável. Não se pode doutrinar um bê-á-bá carregado de interesses particulares de empresas e políticos.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deve Compreender e respeitar, principalmente, o meio ambiente, esta é a chave para deter o processo desenfreado de degradação ambiental. Pois somente com cidadãos conscientes de sua responsabilidade, o meio ambiente tem chance de ser respeitado.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meio ambiente havia um homem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havia um homem no meio ambiente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dele nasceu e nele cresceu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meio ambiente havia um homem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dele um dia proclamou-se independente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nunca me esquecerei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a partir desse 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meio ambiente passou a ser um meio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de inteiro virou meio.”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(SOFFIATI, 1990)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Sendo assim a Educação ambiental nos aparece como um desafio, rumo a um desenvolvimento sustentável e democrático, este paralelo à tomada de decisões que garantam a conservação e a proteção ambiental, de forma a proporcionar uma educação inovadora e ao mesmo tempo critica sobre a importância da proteção ambiental e a mudança que precisa ser realizada nos padrões atuais de desenvolvimento existentes.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História da educação ambiental: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debates sobre a EA no mundo contemporâneo estão relacionados aqueles mais gerais sobre a problemática ambiental que tem feito parte das preocupações dos mais variados setores da sociedade, em razão de que se pretende oferecer uma visão panorâmica da EA que situe o leitor cronologicamente na trajetória que atravessa esta especificidade do conhecimento humano. Entende-se que a EA, como os outros assuntos da chamada questão ambiental não pode ser abordada apenas em sua dimensão local e sim, compartilhadas por diferentes países e nações. É legitimo, portanto, que devam ser explicitados alguns eventos trilhados pela EA no contexto internacional e também nacional.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sentido, a partir do ano 1942 surge a preocupação em organizar eventos internacionais para discutir as questões relacionadas ao meio ambiente e a preservação dos aspectos naturais do planeta. Embora se tenha conhecimento de importantes eventos que marcaram a trajetória da EA contemporânea, privilegia-se neste estudo as três conferências internacionais que apontam a educação ambiental como estratégia de preservação.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Reigota (1998), analisando os caminhos da história da Educação Ambiental no Brasil, conclui que a temática ambiental brasileira é variada e complexa, desta maneira não poderia ser diferente a forma de se trabalhar com ela na Educação Ambiental.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Registre-se aqui, os vinte anos de educação ambiental comemorados em vários países do mundo. Seria esse momento adequado para se fazer uma análise da EA no Brasil, seus objetivos, suas conquistas, seus limites e sua importância.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 síntese dos fatos, mostra o crescimento no país conquistado pela educação ambiental num curto espaço de tempo. Como jovem de 20 anos, a educação ambiental tem sua dose de pretensão e utopia. Portanto, pede, necessita e merece legitimidade e respeito. O que será conquistado, com trabalho, pertinência, qualidade e determinação.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análise de Reigota (1988), a EA precisa cada vez mais manter sua autonomia e independência crítica, só desta forma poderá ser uma real possibilidade de mobilização social e participação cidadã frente aos complexos problemas ambientais, regionais, nacionais e planetários.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Desta forma se faz preciso, impor limites às atividades humanas, redirecionando-as e levando em conta principalmente os processos ecológicos.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o discurso da sustentabilidade e da educação ambiental, seja coerente é preciso que haja mais do que conhecimento, mas envolvimento e engajamento social. Lembrando que muitas vezes, é preciso lutar contra o tempo, e contra interesses políticos. As forças individuais se tornarão maiores quando o trabalho se for de um conjunto bem articulado e informado.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Trabalhando o desenvolvimento sustentável na escola: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Educação ambiental deve ser trabalhada na escola de forma interdisciplinar, integrando o tema nas disciplinas de português, geografia, matemática, história, literatura, ciências naturais e sociais, de forma permanente e contínua dentro e fora da escola, nos diversos níveis de ensino, de forma abrangente, buscando sempre envolver os diversos segmentos sociais na solução dos problemas ambientais da comunidade em questão.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Atualmente a sustentabilidade tem ganhado um papel de destaque na nossa sociedade, mas enquanto educadores, não temos nos mobilizado para práticas educativas que garantam a continuidade dos aspectos culturais, sociais, econômicos, físicos e ambientais do planeta.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educadores, e nosso dever pensar numa escola que promova esse aprendizado, a fim de se ensinar a importância de atitudes de preservação, para que as gerações futuras não sofram com a destruição ambiental. Precisamos criar a responsabilidade social em nossos alunos, a fim de que sejam auto-suficiente no sustento de suas famílias, sem ficarem na dependência de outras pessoas.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ser auto-sustentável requer alguns importantes requisitos: ser economicamente possível, socialmente justo, culturalmente aceito e ecologicamente correto.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adianta ficarmos trabalhando conteúdos escolares, se não damos condições para os alunos se virarem sozinhos, diante das dificuldades da vida? Esse é o novo compromisso social da educação, qualificar para manter boas condições de vida, oportunizar para a dignidade.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Porém é preciso que se estabeleça metas de curto, médio e longo prazo. Um projeto de amplo espectro como esse, torna-se mais eficiente se trabalhar dentro de objetivos preestabelecidos.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HIPÓTESE: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escolas estão abertas e engajadas a trabalhar desenvolvimento sustentável com seus educandos”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BRÜSEKE, Franz J.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Problema do desenvolvimento sustentável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In: Cavalcanti, Clóvis (org) Desenvolvimento e natureza – estudos para uma sociedade sustentável, São Paulo: Cortez, 1995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BRÜSEKE, Franz 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lógica da decadência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Belém: Cejup,1996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CAVALCANTI, Clóvis (org)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Desenvolvimento e natureza – estudos para uma sociedade sustentável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São Paulo: Cortez, 1995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DIEGUES, Antonio.C.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Desenvolvimento sustentável ou sociedades sustentáveis: da crítica dos modelos aos novos paradigmas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In: São Paulo em perspectiva, jan -jun. 1992., 6 (1-2) : 22-29p.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FERREIRA e FERREIRA, Leila e Lúcia,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Limites ecossistêmicos: novos dilemas e desafios para o estado e para a sociedade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In: Hogan, Daniel (org) Dilemas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Socioambientais e Desenvolvimento Sustentável, Campinas, SP: Editora da UNICAMP, 1992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FERREIRA e VIOLA, Leila e Eduardo,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Incertezas de sustentabilidade na globalização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Campinas, SP: Editora da UNICAMP, 1996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FURTADO, Celso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Cultura e Desenvolvimento em Época de Crise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Rio de Janeiro: Paz e Terra, 1984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BEZERRA, Aldenice et al. Educação ambiental: estudos numa perspectiva para uma sociedade sustentável no município de Manaus. Manaus: EDUA, 2004.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REIGOTA, Marcos. O que é educação ambiental. São Paulo: 1994. Educação ambiental: fragmentos de sua história no Brasil, Comunicação e Mobilização Social, 1997.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Verde Cotidiano: o meio ambiente em discussão. Rio de Janeiro: DP&amp;A, 2001.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Meio Ambiente e Representação Social. São Paulo: Cortez – SILVEIRA, Laureano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Desenvolvimento humano e desenvolvimento sustentável: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papel da escola no século XXI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.Saber(e)Educar.Porto: ESE de Paula Frassinetti.N.º10(2005), p.9-28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REVISTA NOVA ESCOLA, nº 007, Editora Abril.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GESTÃO ESCOLAR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Edição abril/maio 2010.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8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4A7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western" w:customStyle="1">
    <w:name w:val="western"/>
    <w:basedOn w:val="Normal"/>
    <w:rsid w:val="007F102C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7F102C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7F102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47xZ7doQo1Ims4zArhFAAauXfQ==">AMUW2mVpSCRs8wt0DIrt3z0NQ/KK4e2ftQzbflsgZFln7WXL+O6M6bfRXM41t0YqeLm+2pBsTEk//0MEy7YR6FG6ZB5wapiP+SxDlXXQrsh5k2X0wweyA90=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2010-11-11T22:07:00Z</dcterms:created>
  <dc:creator>Isaura</dc:creator>
</cp:coreProperties>
</file>